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FD" w:rsidRPr="00657FDB" w:rsidRDefault="009E75FD" w:rsidP="009E75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DB">
        <w:rPr>
          <w:rFonts w:ascii="Times New Roman" w:hAnsi="Times New Roman" w:cs="Times New Roman"/>
          <w:b/>
          <w:sz w:val="28"/>
          <w:szCs w:val="28"/>
        </w:rPr>
        <w:t xml:space="preserve">ЗАКЛЮЧЕНИЕ № 52 </w:t>
      </w:r>
    </w:p>
    <w:p w:rsidR="009E75FD" w:rsidRPr="00657FDB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DB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 </w:t>
      </w:r>
      <w:proofErr w:type="spellStart"/>
      <w:proofErr w:type="gramStart"/>
      <w:r w:rsidRPr="00657FDB">
        <w:rPr>
          <w:rFonts w:ascii="Times New Roman" w:hAnsi="Times New Roman" w:cs="Times New Roman"/>
          <w:b/>
          <w:sz w:val="28"/>
          <w:szCs w:val="28"/>
        </w:rPr>
        <w:t>муни-ципальную</w:t>
      </w:r>
      <w:proofErr w:type="spellEnd"/>
      <w:proofErr w:type="gramEnd"/>
      <w:r w:rsidRPr="00657FDB">
        <w:rPr>
          <w:rFonts w:ascii="Times New Roman" w:hAnsi="Times New Roman" w:cs="Times New Roman"/>
          <w:b/>
          <w:sz w:val="28"/>
          <w:szCs w:val="28"/>
        </w:rPr>
        <w:t xml:space="preserve"> программу «Безопасность  жизнедеятельности населения городского округа Красноуральск» на 2015 – 2020 годы.</w:t>
      </w:r>
    </w:p>
    <w:p w:rsidR="009E75FD" w:rsidRPr="00657FDB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5FD" w:rsidRPr="00657FDB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01  октября  2015 года</w:t>
      </w:r>
    </w:p>
    <w:p w:rsidR="009E75FD" w:rsidRPr="00657FDB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5FD" w:rsidRPr="00657FDB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9E75FD" w:rsidRPr="00657FDB" w:rsidRDefault="009E75FD" w:rsidP="009E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25.09.2015 № 167 – на 1 листе.</w:t>
      </w:r>
    </w:p>
    <w:p w:rsidR="009E75FD" w:rsidRPr="00657FDB" w:rsidRDefault="009E75FD" w:rsidP="009E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 xml:space="preserve">2. Текст Проекта постановления администрации городского округа Красноуральск  «О внесении изменений в муниципальную программу «Безопасность жизнедеятельности населения городского округа </w:t>
      </w:r>
      <w:proofErr w:type="spellStart"/>
      <w:proofErr w:type="gramStart"/>
      <w:r w:rsidRPr="00657FDB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657FDB">
        <w:rPr>
          <w:rFonts w:ascii="Times New Roman" w:hAnsi="Times New Roman" w:cs="Times New Roman"/>
          <w:sz w:val="28"/>
          <w:szCs w:val="28"/>
        </w:rPr>
        <w:t>» на 2015 – 2020 годы - на  11 листах (далее – Проект).</w:t>
      </w:r>
    </w:p>
    <w:p w:rsidR="009E75FD" w:rsidRPr="00657FDB" w:rsidRDefault="009E75FD" w:rsidP="009E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>3. Пояснительная записка – на  2 листах.</w:t>
      </w:r>
    </w:p>
    <w:p w:rsidR="009E75FD" w:rsidRPr="00657FDB" w:rsidRDefault="009E75FD" w:rsidP="009E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 xml:space="preserve">4. Справочный материал на </w:t>
      </w:r>
      <w:r w:rsidRPr="00657FDB">
        <w:rPr>
          <w:rFonts w:ascii="Times New Roman" w:eastAsia="Times New Roman" w:hAnsi="Times New Roman" w:cs="Times New Roman"/>
          <w:sz w:val="28"/>
          <w:szCs w:val="28"/>
        </w:rPr>
        <w:t xml:space="preserve"> 3 листах.</w:t>
      </w:r>
    </w:p>
    <w:p w:rsidR="009E75FD" w:rsidRPr="00657FDB" w:rsidRDefault="009E75FD" w:rsidP="009E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FD" w:rsidRPr="00657FDB" w:rsidRDefault="009E75FD" w:rsidP="009E7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>Рассмотрев те</w:t>
      </w:r>
      <w:proofErr w:type="gramStart"/>
      <w:r w:rsidRPr="00657FDB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657FDB">
        <w:rPr>
          <w:rFonts w:ascii="Times New Roman" w:hAnsi="Times New Roman" w:cs="Times New Roman"/>
          <w:sz w:val="28"/>
          <w:szCs w:val="28"/>
        </w:rPr>
        <w:t xml:space="preserve">оекта,  </w:t>
      </w:r>
      <w:r w:rsidRPr="00657FDB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9E75FD" w:rsidRPr="00657FDB" w:rsidRDefault="009E75FD" w:rsidP="009E7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5FD" w:rsidRPr="00657FDB" w:rsidRDefault="009E75FD" w:rsidP="009E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>1. Муниципальная программа «Безопасность жизнедеятельности населения городского округа Красноуральск» на 2015 – 2020 годы утверждена постановлением администрации городского округа Красноуральск от 30.09.2014 №1612 (с изменениями от 17.02.2015 №181, от 07.05.2015 № 578,   далее – Программа).</w:t>
      </w:r>
    </w:p>
    <w:p w:rsidR="009E75FD" w:rsidRPr="00657FDB" w:rsidRDefault="009E75FD" w:rsidP="009E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 xml:space="preserve">2. Согласно Пояснительной записке внесение изменений обусловлено увеличением объёма финансирования Программы </w:t>
      </w:r>
      <w:r w:rsidRPr="00657FDB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бюджета</w:t>
      </w:r>
      <w:r w:rsidRPr="00657FDB">
        <w:rPr>
          <w:rFonts w:ascii="Times New Roman" w:hAnsi="Times New Roman" w:cs="Times New Roman"/>
          <w:sz w:val="28"/>
          <w:szCs w:val="28"/>
        </w:rPr>
        <w:t xml:space="preserve"> в 2015 году на 10,7 тыс. рублей на выполнение мероприятия 1.3  «Мероприятия по развитию единой дежурно-диспетчерской службы городского округа Красноуральск» в связи с приобретением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7FDB">
        <w:rPr>
          <w:rFonts w:ascii="Times New Roman" w:hAnsi="Times New Roman" w:cs="Times New Roman"/>
          <w:sz w:val="28"/>
          <w:szCs w:val="28"/>
        </w:rPr>
        <w:t xml:space="preserve"> необходимого для бесперебойной работы видеокамер.  В результате изменений общий объем финансирования  Программы составляет 30125,1 тыс. рублей, в том числе на 2015 год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57FDB">
        <w:rPr>
          <w:rFonts w:ascii="Times New Roman" w:hAnsi="Times New Roman" w:cs="Times New Roman"/>
          <w:sz w:val="28"/>
          <w:szCs w:val="28"/>
        </w:rPr>
        <w:t>4492,1 тыс. рублей.</w:t>
      </w:r>
      <w:r w:rsidRPr="0065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75FD" w:rsidRPr="00657FDB" w:rsidRDefault="009E75FD" w:rsidP="009E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FDB">
        <w:rPr>
          <w:rFonts w:ascii="Times New Roman" w:eastAsia="Times New Roman" w:hAnsi="Times New Roman" w:cs="Times New Roman"/>
          <w:sz w:val="28"/>
          <w:szCs w:val="28"/>
        </w:rPr>
        <w:t>3. На основании письма прокуратуры г. Красноуральска от 12.11.2014 № 01-18-2014 и письма ОМВД России по г</w:t>
      </w:r>
      <w:proofErr w:type="gramStart"/>
      <w:r w:rsidRPr="00657FD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7FDB">
        <w:rPr>
          <w:rFonts w:ascii="Times New Roman" w:eastAsia="Times New Roman" w:hAnsi="Times New Roman" w:cs="Times New Roman"/>
          <w:sz w:val="28"/>
          <w:szCs w:val="28"/>
        </w:rPr>
        <w:t xml:space="preserve">расноуральску от 03.03.2015 №2678 в целях реализации мер, направленных на решение проблем в области системы профилактики правонарушений на территории городского округа Красноуральск в подпрограмму 3 «Профилактика правонарушений на территории городского округа Красноуральск» добавлено мероприятие 3.3 «Мероприятия по правовому просвещению населения городского округа Красноуральск». Финансирование данного мероприятия предлагается осуществить за счет перераспределения бюджетных ассигнований  в сумме </w:t>
      </w:r>
      <w:r w:rsidRPr="00657FDB">
        <w:rPr>
          <w:rFonts w:ascii="Times New Roman" w:eastAsia="Times New Roman" w:hAnsi="Times New Roman" w:cs="Times New Roman"/>
          <w:sz w:val="28"/>
          <w:szCs w:val="28"/>
        </w:rPr>
        <w:lastRenderedPageBreak/>
        <w:t>20,0 тыс</w:t>
      </w:r>
      <w:proofErr w:type="gramStart"/>
      <w:r w:rsidRPr="00657FD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57FDB">
        <w:rPr>
          <w:rFonts w:ascii="Times New Roman" w:eastAsia="Times New Roman" w:hAnsi="Times New Roman" w:cs="Times New Roman"/>
          <w:sz w:val="28"/>
          <w:szCs w:val="28"/>
        </w:rPr>
        <w:t>уб. с мероприятия 3.2 «Мероприятия по поддержанию деятельности добровольной народной дружины».</w:t>
      </w:r>
    </w:p>
    <w:p w:rsidR="009E75FD" w:rsidRPr="00657FDB" w:rsidRDefault="009E75FD" w:rsidP="009E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FDB">
        <w:rPr>
          <w:rFonts w:ascii="Times New Roman" w:eastAsia="Times New Roman" w:hAnsi="Times New Roman" w:cs="Times New Roman"/>
          <w:sz w:val="28"/>
          <w:szCs w:val="28"/>
        </w:rPr>
        <w:t xml:space="preserve">4. Разработчиком  проекта, с целью приведения Программы в соответствие с комплексной программой Свердловской области «Безопасность жизнедеятельности населения Свердловской области» на 2015-2020 годы, вносятся изменения в перечень основных целевых показателей муниципальной программы  паспорта Программы.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5FD" w:rsidRPr="00657FDB" w:rsidRDefault="009E75FD" w:rsidP="009E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5FD" w:rsidRDefault="009E75FD" w:rsidP="009E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 с внесенными изменениями излагаются в новой редакции:</w:t>
      </w:r>
    </w:p>
    <w:p w:rsidR="009E75FD" w:rsidRDefault="009E75FD" w:rsidP="009E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46B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Программы;</w:t>
      </w:r>
      <w:r w:rsidRPr="00AD2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FD" w:rsidRDefault="009E75FD" w:rsidP="009E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1 текстовой части подпрограммы 3 «Профилактика правонарушений на территории городского округа Красноуральск»;</w:t>
      </w:r>
    </w:p>
    <w:p w:rsidR="009E75FD" w:rsidRDefault="009E75FD" w:rsidP="009E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приложение № 1 к Программе «Цели, задачи и целевые показатели реализации муниципальной программы»;</w:t>
      </w:r>
    </w:p>
    <w:p w:rsidR="009E75FD" w:rsidRDefault="009E75FD" w:rsidP="009E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Программе «План мероприятий по выполнению муниципальной программы».</w:t>
      </w:r>
    </w:p>
    <w:p w:rsidR="009E75FD" w:rsidRPr="00670E74" w:rsidRDefault="009E75FD" w:rsidP="009E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57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</w:t>
      </w:r>
      <w:r w:rsidRPr="00F32D05">
        <w:rPr>
          <w:rFonts w:ascii="Times New Roman" w:hAnsi="Times New Roman" w:cs="Times New Roman"/>
          <w:sz w:val="28"/>
          <w:szCs w:val="28"/>
        </w:rPr>
        <w:t xml:space="preserve">приводятся  в соответствие с бюджетными ассигнованиями, утвержденными решением Думы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 xml:space="preserve">15.09.2015 №414 «О внесении изменений в решение Думы городского округа Красноуральск от </w:t>
      </w:r>
      <w:r w:rsidRPr="004E7AAF">
        <w:rPr>
          <w:rFonts w:ascii="Times New Roman" w:hAnsi="Times New Roman" w:cs="Times New Roman"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75FD" w:rsidRPr="00670E74" w:rsidRDefault="009E75FD" w:rsidP="009E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5FD" w:rsidRPr="004C4DD6" w:rsidRDefault="009E75FD" w:rsidP="009E7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9E75FD" w:rsidRDefault="009E75FD" w:rsidP="009E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9E75FD" w:rsidRPr="007759F9" w:rsidRDefault="009E75FD" w:rsidP="009E75FD">
      <w:pPr>
        <w:pStyle w:val="1"/>
        <w:ind w:firstLine="709"/>
        <w:jc w:val="both"/>
        <w:rPr>
          <w:spacing w:val="-2"/>
          <w:sz w:val="28"/>
          <w:szCs w:val="28"/>
        </w:rPr>
      </w:pPr>
      <w:r w:rsidRPr="007759F9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 w:rsidRPr="007759F9">
        <w:rPr>
          <w:sz w:val="28"/>
          <w:szCs w:val="28"/>
        </w:rPr>
        <w:t>Расхождений между объёмом финансирования, указанным в Программе и объ</w:t>
      </w:r>
      <w:r>
        <w:rPr>
          <w:sz w:val="28"/>
          <w:szCs w:val="28"/>
        </w:rPr>
        <w:t>е</w:t>
      </w:r>
      <w:r w:rsidRPr="007759F9">
        <w:rPr>
          <w:sz w:val="28"/>
          <w:szCs w:val="28"/>
        </w:rPr>
        <w:t xml:space="preserve">мом </w:t>
      </w:r>
      <w:r>
        <w:rPr>
          <w:sz w:val="28"/>
          <w:szCs w:val="28"/>
        </w:rPr>
        <w:t>бюджетных ассигнований, утвержденным</w:t>
      </w:r>
      <w:r w:rsidRPr="007759F9">
        <w:rPr>
          <w:sz w:val="28"/>
          <w:szCs w:val="28"/>
        </w:rPr>
        <w:t xml:space="preserve"> решением Думы </w:t>
      </w:r>
      <w:r w:rsidRPr="00F32D05">
        <w:rPr>
          <w:sz w:val="28"/>
          <w:szCs w:val="28"/>
        </w:rPr>
        <w:t xml:space="preserve">городского округа Красноуральск от </w:t>
      </w:r>
      <w:r>
        <w:rPr>
          <w:sz w:val="28"/>
          <w:szCs w:val="28"/>
        </w:rPr>
        <w:t xml:space="preserve">15.09.2015 №414 «О внесении изменений в решение Думы городского округа Красноуральск от </w:t>
      </w:r>
      <w:r w:rsidRPr="004E7AAF">
        <w:rPr>
          <w:sz w:val="28"/>
          <w:szCs w:val="28"/>
        </w:rPr>
        <w:t>19.12.2014 № 341 «О бюджете городского округа Красноуральск на 2015 год и плановый период 2016 и 2017 годов»</w:t>
      </w:r>
      <w:r w:rsidRPr="007759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759F9">
        <w:rPr>
          <w:sz w:val="28"/>
          <w:szCs w:val="28"/>
        </w:rPr>
        <w:t>не установлено.</w:t>
      </w:r>
    </w:p>
    <w:p w:rsidR="009E75FD" w:rsidRPr="007759F9" w:rsidRDefault="009E75FD" w:rsidP="009E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9E75FD" w:rsidRDefault="009E75FD" w:rsidP="009E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02.11.2015. </w:t>
      </w:r>
    </w:p>
    <w:p w:rsidR="009E75FD" w:rsidRPr="007759F9" w:rsidRDefault="009E75FD" w:rsidP="009E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5FD" w:rsidRPr="00462CA8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9E75FD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A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462CA8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E75FD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5FD" w:rsidRDefault="009E75FD" w:rsidP="009E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30" w:rsidRDefault="00435530"/>
    <w:sectPr w:rsidR="0043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5FD"/>
    <w:rsid w:val="00435530"/>
    <w:rsid w:val="009E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7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2015-11-17T09:33:00Z</dcterms:created>
  <dcterms:modified xsi:type="dcterms:W3CDTF">2015-11-17T09:33:00Z</dcterms:modified>
</cp:coreProperties>
</file>